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E4" w:rsidRPr="00CE68A1" w:rsidRDefault="00D31EE4" w:rsidP="00D31EE4">
      <w:pPr>
        <w:pStyle w:val="Title"/>
        <w:rPr>
          <w:sz w:val="28"/>
          <w:szCs w:val="28"/>
        </w:rPr>
      </w:pPr>
      <w:r w:rsidRPr="00CE68A1">
        <w:rPr>
          <w:sz w:val="28"/>
          <w:szCs w:val="28"/>
        </w:rPr>
        <w:t>IB Psychology</w:t>
      </w:r>
      <w:r w:rsidR="00B53565">
        <w:rPr>
          <w:sz w:val="28"/>
          <w:szCs w:val="28"/>
        </w:rPr>
        <w:t>: Cognitive</w:t>
      </w:r>
      <w:r>
        <w:rPr>
          <w:sz w:val="28"/>
          <w:szCs w:val="28"/>
        </w:rPr>
        <w:t xml:space="preserve"> Approach Vocab</w:t>
      </w:r>
      <w:r w:rsidRPr="00CE68A1">
        <w:rPr>
          <w:sz w:val="28"/>
          <w:szCs w:val="28"/>
        </w:rPr>
        <w:t xml:space="preserve"> Support </w:t>
      </w:r>
    </w:p>
    <w:p w:rsidR="00D31EE4" w:rsidRDefault="00D31EE4" w:rsidP="00D31EE4">
      <w:pPr>
        <w:rPr>
          <w:b/>
        </w:rPr>
      </w:pPr>
      <w:r>
        <w:rPr>
          <w:b/>
        </w:rPr>
        <w:t xml:space="preserve">Topic: </w:t>
      </w:r>
      <w:r w:rsidR="00B53565">
        <w:rPr>
          <w:b/>
        </w:rPr>
        <w:t xml:space="preserve">Schema Theory </w:t>
      </w:r>
    </w:p>
    <w:p w:rsidR="00B53565" w:rsidRDefault="00B53565" w:rsidP="00D31EE4">
      <w:r w:rsidRPr="00B53565">
        <w:t xml:space="preserve">Most terms are from your text (p141-148) but some will require some quick background research from you. </w:t>
      </w:r>
      <w:r>
        <w:t>When you search vocabulary terms online, use a psychology oriented dictionary</w:t>
      </w:r>
      <w:r w:rsidR="00E92B56">
        <w:t xml:space="preserve">. As we slowly prepare for Internal Assessment, be in the habit of being selective – snobby even – about which resources you use. </w:t>
      </w:r>
      <w:r w:rsidR="009D4BBD">
        <w:t xml:space="preserve">There is room for you to add additional words you wish to know. </w:t>
      </w:r>
      <w:bookmarkStart w:id="0" w:name="_GoBack"/>
      <w:bookmarkEnd w:id="0"/>
    </w:p>
    <w:p w:rsidR="00E92B56" w:rsidRDefault="00E92B56" w:rsidP="00D31EE4">
      <w:hyperlink r:id="rId5" w:history="1">
        <w:r w:rsidRPr="00E92B56">
          <w:rPr>
            <w:rStyle w:val="Hyperlink"/>
          </w:rPr>
          <w:t>APA Glossary</w:t>
        </w:r>
      </w:hyperlink>
    </w:p>
    <w:p w:rsidR="00B53565" w:rsidRDefault="00E92B56" w:rsidP="00D31EE4">
      <w:hyperlink r:id="rId6" w:history="1">
        <w:proofErr w:type="spellStart"/>
        <w:r w:rsidR="00B53565" w:rsidRPr="00E92B56">
          <w:rPr>
            <w:rStyle w:val="Hyperlink"/>
          </w:rPr>
          <w:t>AllPsych</w:t>
        </w:r>
        <w:proofErr w:type="spellEnd"/>
      </w:hyperlink>
    </w:p>
    <w:p w:rsidR="00E92B56" w:rsidRPr="00B53565" w:rsidRDefault="00E92B56" w:rsidP="00D31EE4">
      <w:hyperlink r:id="rId7" w:history="1">
        <w:r w:rsidRPr="00E92B56">
          <w:rPr>
            <w:rStyle w:val="Hyperlink"/>
          </w:rPr>
          <w:t>Psychology Dictionary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4793"/>
        <w:gridCol w:w="2644"/>
      </w:tblGrid>
      <w:tr w:rsidR="00D31EE4" w:rsidTr="00E92B56">
        <w:tc>
          <w:tcPr>
            <w:tcW w:w="1851" w:type="dxa"/>
          </w:tcPr>
          <w:p w:rsidR="00D31EE4" w:rsidRPr="00CE68A1" w:rsidRDefault="00D31EE4" w:rsidP="00556494">
            <w:pPr>
              <w:rPr>
                <w:b/>
              </w:rPr>
            </w:pPr>
            <w:r w:rsidRPr="00CE68A1">
              <w:rPr>
                <w:b/>
              </w:rPr>
              <w:t>Term</w:t>
            </w:r>
          </w:p>
        </w:tc>
        <w:tc>
          <w:tcPr>
            <w:tcW w:w="4793" w:type="dxa"/>
          </w:tcPr>
          <w:p w:rsidR="00D31EE4" w:rsidRPr="00CE68A1" w:rsidRDefault="00D31EE4" w:rsidP="00556494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2644" w:type="dxa"/>
          </w:tcPr>
          <w:p w:rsidR="00D31EE4" w:rsidRPr="00CE68A1" w:rsidRDefault="00D31EE4" w:rsidP="00556494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D31EE4" w:rsidTr="00E92B56">
        <w:tc>
          <w:tcPr>
            <w:tcW w:w="1851" w:type="dxa"/>
          </w:tcPr>
          <w:p w:rsidR="00D31EE4" w:rsidRDefault="00B53565" w:rsidP="00556494">
            <w:r>
              <w:t xml:space="preserve">Cognitive schema/schemata 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B53565" w:rsidP="00556494">
            <w:r>
              <w:t xml:space="preserve">Memory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Pr="00B53565" w:rsidRDefault="00B53565" w:rsidP="00556494">
            <w:pPr>
              <w:rPr>
                <w:i/>
              </w:rPr>
            </w:pPr>
            <w:r w:rsidRPr="00B53565">
              <w:rPr>
                <w:i/>
              </w:rPr>
              <w:t xml:space="preserve">The process of encoding, storing and retrieving information </w:t>
            </w:r>
          </w:p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B53565" w:rsidP="00556494">
            <w:r>
              <w:t xml:space="preserve">Encode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B53565" w:rsidP="00556494">
            <w:r>
              <w:t xml:space="preserve">Store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B53565" w:rsidP="00556494">
            <w:r>
              <w:t>Retrieval</w:t>
            </w:r>
          </w:p>
          <w:p w:rsidR="00D31EE4" w:rsidRDefault="00D31EE4" w:rsidP="00556494"/>
          <w:p w:rsidR="00D31EE4" w:rsidRDefault="00D31EE4" w:rsidP="00556494"/>
        </w:tc>
        <w:tc>
          <w:tcPr>
            <w:tcW w:w="4793" w:type="dxa"/>
          </w:tcPr>
          <w:p w:rsidR="00D31EE4" w:rsidRPr="00B53565" w:rsidRDefault="00B53565" w:rsidP="00556494">
            <w:pPr>
              <w:rPr>
                <w:i/>
              </w:rPr>
            </w:pPr>
            <w:r w:rsidRPr="00B53565">
              <w:rPr>
                <w:i/>
              </w:rPr>
              <w:t xml:space="preserve">The process of accessing information long term store. </w:t>
            </w:r>
          </w:p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B53565" w:rsidP="00556494">
            <w:r>
              <w:t xml:space="preserve">Context </w:t>
            </w:r>
          </w:p>
        </w:tc>
        <w:tc>
          <w:tcPr>
            <w:tcW w:w="4793" w:type="dxa"/>
          </w:tcPr>
          <w:p w:rsidR="00D31EE4" w:rsidRDefault="00D31EE4" w:rsidP="00556494"/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B53565" w:rsidP="00556494">
            <w:r>
              <w:t xml:space="preserve">Memory distortion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E92B56" w:rsidP="00556494">
            <w:r>
              <w:t xml:space="preserve">Bias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E92B56" w:rsidP="00556494">
            <w:r>
              <w:t xml:space="preserve">Confabulate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E92B56" w:rsidP="00556494">
            <w:r>
              <w:t xml:space="preserve">Social schema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E92B56" w:rsidP="00556494">
            <w:r>
              <w:t xml:space="preserve">Script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D31EE4" w:rsidP="00556494">
            <w:r>
              <w:t xml:space="preserve"> </w:t>
            </w:r>
            <w:r w:rsidR="00E92B56">
              <w:t xml:space="preserve">Self-schema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E92B56" w:rsidP="00556494">
            <w:r>
              <w:t xml:space="preserve">Bottom up processing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  <w:tr w:rsidR="00D31EE4" w:rsidTr="00E92B56">
        <w:tc>
          <w:tcPr>
            <w:tcW w:w="1851" w:type="dxa"/>
          </w:tcPr>
          <w:p w:rsidR="00D31EE4" w:rsidRDefault="0010617F" w:rsidP="00556494">
            <w:r>
              <w:t xml:space="preserve">Top down processing </w:t>
            </w:r>
          </w:p>
          <w:p w:rsidR="00D31EE4" w:rsidRDefault="00D31EE4" w:rsidP="00556494"/>
        </w:tc>
        <w:tc>
          <w:tcPr>
            <w:tcW w:w="4793" w:type="dxa"/>
          </w:tcPr>
          <w:p w:rsidR="00D31EE4" w:rsidRDefault="00D31EE4" w:rsidP="00556494"/>
        </w:tc>
        <w:tc>
          <w:tcPr>
            <w:tcW w:w="2644" w:type="dxa"/>
          </w:tcPr>
          <w:p w:rsidR="00D31EE4" w:rsidRDefault="00D31EE4" w:rsidP="00556494"/>
        </w:tc>
      </w:tr>
    </w:tbl>
    <w:p w:rsidR="00D31EE4" w:rsidRDefault="00D31EE4" w:rsidP="00D31E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666"/>
        <w:gridCol w:w="12"/>
        <w:gridCol w:w="3084"/>
      </w:tblGrid>
      <w:tr w:rsidR="00D31EE4" w:rsidRPr="00CE68A1" w:rsidTr="00556494">
        <w:tc>
          <w:tcPr>
            <w:tcW w:w="1526" w:type="dxa"/>
          </w:tcPr>
          <w:p w:rsidR="00D31EE4" w:rsidRPr="00CE68A1" w:rsidRDefault="00D31EE4" w:rsidP="00556494">
            <w:pPr>
              <w:rPr>
                <w:b/>
              </w:rPr>
            </w:pPr>
            <w:r w:rsidRPr="00CE68A1">
              <w:rPr>
                <w:b/>
              </w:rPr>
              <w:lastRenderedPageBreak/>
              <w:t>Term</w:t>
            </w:r>
          </w:p>
        </w:tc>
        <w:tc>
          <w:tcPr>
            <w:tcW w:w="4678" w:type="dxa"/>
            <w:gridSpan w:val="2"/>
          </w:tcPr>
          <w:p w:rsidR="00D31EE4" w:rsidRPr="00CE68A1" w:rsidRDefault="00D31EE4" w:rsidP="00556494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3084" w:type="dxa"/>
          </w:tcPr>
          <w:p w:rsidR="00D31EE4" w:rsidRPr="00CE68A1" w:rsidRDefault="00D31EE4" w:rsidP="00556494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D31EE4" w:rsidTr="00556494">
        <w:tc>
          <w:tcPr>
            <w:tcW w:w="1526" w:type="dxa"/>
          </w:tcPr>
          <w:p w:rsidR="00D31EE4" w:rsidRDefault="0010617F" w:rsidP="00556494">
            <w:r>
              <w:t xml:space="preserve">Pattern recognition </w:t>
            </w:r>
          </w:p>
          <w:p w:rsidR="00D31EE4" w:rsidRDefault="00D31EE4" w:rsidP="00556494"/>
        </w:tc>
        <w:tc>
          <w:tcPr>
            <w:tcW w:w="4678" w:type="dxa"/>
            <w:gridSpan w:val="2"/>
          </w:tcPr>
          <w:p w:rsidR="00D31EE4" w:rsidRDefault="00D31EE4" w:rsidP="00556494"/>
        </w:tc>
        <w:tc>
          <w:tcPr>
            <w:tcW w:w="3084" w:type="dxa"/>
          </w:tcPr>
          <w:p w:rsidR="00D31EE4" w:rsidRDefault="00D31EE4" w:rsidP="00556494"/>
        </w:tc>
      </w:tr>
      <w:tr w:rsidR="00D31EE4" w:rsidTr="00556494">
        <w:tc>
          <w:tcPr>
            <w:tcW w:w="1526" w:type="dxa"/>
          </w:tcPr>
          <w:p w:rsidR="00D31EE4" w:rsidRDefault="00D31EE4" w:rsidP="00556494"/>
          <w:p w:rsidR="00D31EE4" w:rsidRDefault="00D31EE4" w:rsidP="00556494"/>
        </w:tc>
        <w:tc>
          <w:tcPr>
            <w:tcW w:w="4678" w:type="dxa"/>
            <w:gridSpan w:val="2"/>
          </w:tcPr>
          <w:p w:rsidR="00D31EE4" w:rsidRDefault="00D31EE4" w:rsidP="00556494"/>
        </w:tc>
        <w:tc>
          <w:tcPr>
            <w:tcW w:w="3084" w:type="dxa"/>
          </w:tcPr>
          <w:p w:rsidR="00D31EE4" w:rsidRDefault="00D31EE4" w:rsidP="00556494"/>
        </w:tc>
      </w:tr>
      <w:tr w:rsidR="00D31EE4" w:rsidTr="00556494">
        <w:tc>
          <w:tcPr>
            <w:tcW w:w="1526" w:type="dxa"/>
          </w:tcPr>
          <w:p w:rsidR="00D31EE4" w:rsidRDefault="00D31EE4" w:rsidP="00556494"/>
          <w:p w:rsidR="00D31EE4" w:rsidRDefault="00D31EE4" w:rsidP="00556494"/>
        </w:tc>
        <w:tc>
          <w:tcPr>
            <w:tcW w:w="4678" w:type="dxa"/>
            <w:gridSpan w:val="2"/>
          </w:tcPr>
          <w:p w:rsidR="00D31EE4" w:rsidRDefault="00D31EE4" w:rsidP="00556494"/>
        </w:tc>
        <w:tc>
          <w:tcPr>
            <w:tcW w:w="3084" w:type="dxa"/>
          </w:tcPr>
          <w:p w:rsidR="00D31EE4" w:rsidRDefault="00D31EE4" w:rsidP="00556494"/>
        </w:tc>
      </w:tr>
      <w:tr w:rsidR="0010617F" w:rsidTr="0010617F">
        <w:tc>
          <w:tcPr>
            <w:tcW w:w="1526" w:type="dxa"/>
          </w:tcPr>
          <w:p w:rsidR="0010617F" w:rsidRDefault="0010617F" w:rsidP="00D31EE4"/>
          <w:p w:rsidR="0010617F" w:rsidRDefault="0010617F" w:rsidP="00D31EE4"/>
        </w:tc>
        <w:tc>
          <w:tcPr>
            <w:tcW w:w="4666" w:type="dxa"/>
          </w:tcPr>
          <w:p w:rsidR="0010617F" w:rsidRDefault="0010617F" w:rsidP="00D31EE4"/>
        </w:tc>
        <w:tc>
          <w:tcPr>
            <w:tcW w:w="3096" w:type="dxa"/>
            <w:gridSpan w:val="2"/>
          </w:tcPr>
          <w:p w:rsidR="0010617F" w:rsidRDefault="0010617F" w:rsidP="00D31EE4"/>
        </w:tc>
      </w:tr>
      <w:tr w:rsidR="0010617F" w:rsidTr="0010617F">
        <w:tc>
          <w:tcPr>
            <w:tcW w:w="1526" w:type="dxa"/>
          </w:tcPr>
          <w:p w:rsidR="0010617F" w:rsidRDefault="0010617F" w:rsidP="00D31EE4"/>
          <w:p w:rsidR="0010617F" w:rsidRDefault="0010617F" w:rsidP="00D31EE4"/>
          <w:p w:rsidR="0010617F" w:rsidRDefault="0010617F" w:rsidP="00D31EE4"/>
        </w:tc>
        <w:tc>
          <w:tcPr>
            <w:tcW w:w="4666" w:type="dxa"/>
          </w:tcPr>
          <w:p w:rsidR="0010617F" w:rsidRDefault="0010617F" w:rsidP="00D31EE4"/>
        </w:tc>
        <w:tc>
          <w:tcPr>
            <w:tcW w:w="3096" w:type="dxa"/>
            <w:gridSpan w:val="2"/>
          </w:tcPr>
          <w:p w:rsidR="0010617F" w:rsidRDefault="0010617F" w:rsidP="00D31EE4"/>
        </w:tc>
      </w:tr>
      <w:tr w:rsidR="0010617F" w:rsidTr="0010617F">
        <w:tc>
          <w:tcPr>
            <w:tcW w:w="1526" w:type="dxa"/>
          </w:tcPr>
          <w:p w:rsidR="0010617F" w:rsidRDefault="0010617F" w:rsidP="00D31EE4"/>
          <w:p w:rsidR="0010617F" w:rsidRDefault="0010617F" w:rsidP="00D31EE4"/>
        </w:tc>
        <w:tc>
          <w:tcPr>
            <w:tcW w:w="4666" w:type="dxa"/>
          </w:tcPr>
          <w:p w:rsidR="0010617F" w:rsidRDefault="0010617F" w:rsidP="00D31EE4"/>
        </w:tc>
        <w:tc>
          <w:tcPr>
            <w:tcW w:w="3096" w:type="dxa"/>
            <w:gridSpan w:val="2"/>
          </w:tcPr>
          <w:p w:rsidR="0010617F" w:rsidRDefault="0010617F" w:rsidP="00D31EE4"/>
        </w:tc>
      </w:tr>
      <w:tr w:rsidR="0010617F" w:rsidTr="0010617F">
        <w:tc>
          <w:tcPr>
            <w:tcW w:w="1526" w:type="dxa"/>
          </w:tcPr>
          <w:p w:rsidR="0010617F" w:rsidRDefault="0010617F" w:rsidP="00D31EE4"/>
          <w:p w:rsidR="0010617F" w:rsidRDefault="0010617F" w:rsidP="00D31EE4"/>
        </w:tc>
        <w:tc>
          <w:tcPr>
            <w:tcW w:w="4666" w:type="dxa"/>
          </w:tcPr>
          <w:p w:rsidR="0010617F" w:rsidRDefault="0010617F" w:rsidP="00D31EE4"/>
        </w:tc>
        <w:tc>
          <w:tcPr>
            <w:tcW w:w="3096" w:type="dxa"/>
            <w:gridSpan w:val="2"/>
          </w:tcPr>
          <w:p w:rsidR="0010617F" w:rsidRDefault="0010617F" w:rsidP="00D31EE4"/>
        </w:tc>
      </w:tr>
      <w:tr w:rsidR="0010617F" w:rsidTr="0010617F">
        <w:tc>
          <w:tcPr>
            <w:tcW w:w="1526" w:type="dxa"/>
          </w:tcPr>
          <w:p w:rsidR="0010617F" w:rsidRDefault="0010617F" w:rsidP="00D31EE4"/>
          <w:p w:rsidR="0010617F" w:rsidRDefault="0010617F" w:rsidP="00D31EE4"/>
        </w:tc>
        <w:tc>
          <w:tcPr>
            <w:tcW w:w="4666" w:type="dxa"/>
          </w:tcPr>
          <w:p w:rsidR="0010617F" w:rsidRDefault="0010617F" w:rsidP="00D31EE4"/>
        </w:tc>
        <w:tc>
          <w:tcPr>
            <w:tcW w:w="3096" w:type="dxa"/>
            <w:gridSpan w:val="2"/>
          </w:tcPr>
          <w:p w:rsidR="0010617F" w:rsidRDefault="0010617F" w:rsidP="00D31EE4"/>
        </w:tc>
      </w:tr>
      <w:tr w:rsidR="0010617F" w:rsidTr="0010617F">
        <w:tc>
          <w:tcPr>
            <w:tcW w:w="1526" w:type="dxa"/>
          </w:tcPr>
          <w:p w:rsidR="0010617F" w:rsidRDefault="0010617F" w:rsidP="00D31EE4"/>
          <w:p w:rsidR="0010617F" w:rsidRDefault="0010617F" w:rsidP="00D31EE4"/>
        </w:tc>
        <w:tc>
          <w:tcPr>
            <w:tcW w:w="4666" w:type="dxa"/>
          </w:tcPr>
          <w:p w:rsidR="0010617F" w:rsidRDefault="0010617F" w:rsidP="00D31EE4"/>
        </w:tc>
        <w:tc>
          <w:tcPr>
            <w:tcW w:w="3096" w:type="dxa"/>
            <w:gridSpan w:val="2"/>
          </w:tcPr>
          <w:p w:rsidR="0010617F" w:rsidRDefault="0010617F" w:rsidP="00D31EE4"/>
        </w:tc>
      </w:tr>
      <w:tr w:rsidR="0010617F" w:rsidTr="0010617F">
        <w:tc>
          <w:tcPr>
            <w:tcW w:w="1526" w:type="dxa"/>
          </w:tcPr>
          <w:p w:rsidR="0010617F" w:rsidRDefault="0010617F" w:rsidP="00D31EE4"/>
          <w:p w:rsidR="0010617F" w:rsidRDefault="0010617F" w:rsidP="00D31EE4"/>
        </w:tc>
        <w:tc>
          <w:tcPr>
            <w:tcW w:w="4666" w:type="dxa"/>
          </w:tcPr>
          <w:p w:rsidR="0010617F" w:rsidRDefault="0010617F" w:rsidP="00D31EE4"/>
        </w:tc>
        <w:tc>
          <w:tcPr>
            <w:tcW w:w="3096" w:type="dxa"/>
            <w:gridSpan w:val="2"/>
          </w:tcPr>
          <w:p w:rsidR="0010617F" w:rsidRDefault="0010617F" w:rsidP="00D31EE4"/>
        </w:tc>
      </w:tr>
    </w:tbl>
    <w:p w:rsidR="00D31EE4" w:rsidRDefault="00D31EE4" w:rsidP="00D31EE4"/>
    <w:p w:rsidR="008342DF" w:rsidRDefault="009D4BBD"/>
    <w:sectPr w:rsidR="00834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E4"/>
    <w:rsid w:val="0010617F"/>
    <w:rsid w:val="001F1907"/>
    <w:rsid w:val="009268A0"/>
    <w:rsid w:val="009D4BBD"/>
    <w:rsid w:val="00B53565"/>
    <w:rsid w:val="00D31EE4"/>
    <w:rsid w:val="00E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1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1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chologydictionary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lpsych.com/dictionary/" TargetMode="External"/><Relationship Id="rId5" Type="http://schemas.openxmlformats.org/officeDocument/2006/relationships/hyperlink" Target="https://dictionary.ap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Stutt, Ginelle</dc:creator>
  <cp:lastModifiedBy>Stutt, Ginelle</cp:lastModifiedBy>
  <cp:revision>3</cp:revision>
  <dcterms:created xsi:type="dcterms:W3CDTF">2018-04-20T08:11:00Z</dcterms:created>
  <dcterms:modified xsi:type="dcterms:W3CDTF">2018-04-20T09:27:00Z</dcterms:modified>
</cp:coreProperties>
</file>